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206" w14:textId="77777777" w:rsidR="00F33A99" w:rsidRDefault="00F33A99" w:rsidP="00F33A99">
      <w:pPr>
        <w:jc w:val="right"/>
        <w:rPr>
          <w:rFonts w:ascii="Arial" w:hAnsi="Arial"/>
          <w:b/>
          <w:sz w:val="10"/>
          <w:szCs w:val="10"/>
        </w:rPr>
      </w:pPr>
      <w:r w:rsidRPr="00F33A99">
        <w:rPr>
          <w:rFonts w:ascii="Arial" w:hAnsi="Arial"/>
          <w:b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645CDA5F" wp14:editId="593259CF">
            <wp:simplePos x="0" y="0"/>
            <wp:positionH relativeFrom="column">
              <wp:posOffset>4884119</wp:posOffset>
            </wp:positionH>
            <wp:positionV relativeFrom="paragraph">
              <wp:posOffset>134</wp:posOffset>
            </wp:positionV>
            <wp:extent cx="128016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nthropyOhioLogoNo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3D2D3" w14:textId="77777777" w:rsidR="00A342F6" w:rsidRPr="00F33A99" w:rsidRDefault="00A342F6" w:rsidP="00F33A99">
      <w:pPr>
        <w:jc w:val="right"/>
        <w:rPr>
          <w:rFonts w:ascii="Arial" w:hAnsi="Arial"/>
          <w:b/>
          <w:sz w:val="10"/>
          <w:szCs w:val="10"/>
        </w:rPr>
      </w:pPr>
    </w:p>
    <w:p w14:paraId="795B98D4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4A02F55A" w14:textId="42588FBC" w:rsidR="00242CE0" w:rsidRPr="00DC603A" w:rsidRDefault="009153F4" w:rsidP="00DC603A">
      <w:pPr>
        <w:spacing w:after="1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C383B" wp14:editId="18F62E11">
                <wp:simplePos x="0" y="0"/>
                <wp:positionH relativeFrom="margin">
                  <wp:posOffset>0</wp:posOffset>
                </wp:positionH>
                <wp:positionV relativeFrom="paragraph">
                  <wp:posOffset>532732</wp:posOffset>
                </wp:positionV>
                <wp:extent cx="60274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62AE7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1.95pt" to="474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" strokecolor="black [3213]">
                <w10:wrap anchorx="margin"/>
              </v:line>
            </w:pict>
          </mc:Fallback>
        </mc:AlternateContent>
      </w:r>
      <w:r w:rsidR="008170E2" w:rsidRPr="00242CE0">
        <w:rPr>
          <w:rFonts w:ascii="Arial" w:hAnsi="Arial"/>
          <w:b/>
          <w:sz w:val="30"/>
          <w:szCs w:val="30"/>
        </w:rPr>
        <w:t>20</w:t>
      </w:r>
      <w:r w:rsidR="00CD18FF">
        <w:rPr>
          <w:rFonts w:ascii="Arial" w:hAnsi="Arial"/>
          <w:b/>
          <w:sz w:val="30"/>
          <w:szCs w:val="30"/>
        </w:rPr>
        <w:t>2</w:t>
      </w:r>
      <w:r w:rsidR="00AB519F">
        <w:rPr>
          <w:rFonts w:ascii="Arial" w:hAnsi="Arial"/>
          <w:b/>
          <w:sz w:val="30"/>
          <w:szCs w:val="30"/>
        </w:rPr>
        <w:t>4</w:t>
      </w:r>
      <w:r w:rsidR="008170E2" w:rsidRPr="00242CE0"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Philanthropy Ohio </w:t>
      </w:r>
      <w:r w:rsidRPr="00242CE0">
        <w:rPr>
          <w:rFonts w:ascii="Arial" w:hAnsi="Arial"/>
          <w:b/>
          <w:sz w:val="30"/>
          <w:szCs w:val="30"/>
        </w:rPr>
        <w:t>Membership Form</w:t>
      </w:r>
      <w:r>
        <w:rPr>
          <w:rFonts w:ascii="Arial" w:hAnsi="Arial"/>
          <w:b/>
          <w:sz w:val="30"/>
          <w:szCs w:val="30"/>
        </w:rPr>
        <w:t xml:space="preserve"> for</w:t>
      </w:r>
      <w:r>
        <w:rPr>
          <w:rFonts w:ascii="Arial" w:hAnsi="Arial"/>
          <w:b/>
          <w:sz w:val="30"/>
          <w:szCs w:val="30"/>
        </w:rPr>
        <w:br/>
        <w:t>Government Grantmaking Agencies</w:t>
      </w:r>
      <w:r>
        <w:rPr>
          <w:rFonts w:ascii="Arial" w:hAnsi="Arial"/>
          <w:b/>
          <w:sz w:val="30"/>
          <w:szCs w:val="30"/>
        </w:rPr>
        <w:br/>
      </w:r>
      <w:r w:rsidR="00DC603A">
        <w:rPr>
          <w:rFonts w:ascii="Arial" w:hAnsi="Arial"/>
          <w:b/>
          <w:sz w:val="16"/>
          <w:szCs w:val="16"/>
        </w:rPr>
        <w:br/>
      </w:r>
      <w:r w:rsidR="00D75224" w:rsidRPr="00D75224">
        <w:rPr>
          <w:rFonts w:ascii="MS Gothic" w:eastAsia="MS Gothic" w:hAnsi="MS Gothic" w:cs="Times New Roman"/>
          <w:kern w:val="2"/>
          <w:sz w:val="10"/>
          <w:szCs w:val="10"/>
        </w:rPr>
        <w:br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6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bookmarkEnd w:id="0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New Member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</w:t>
      </w:r>
      <w:r w:rsidR="00031D8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1D8D">
        <w:rPr>
          <w:rFonts w:ascii="MS Gothic" w:eastAsia="MS Gothic" w:hAnsi="MS Gothic" w:cs="Times New Roman"/>
          <w:kern w:val="2"/>
          <w:sz w:val="20"/>
          <w:szCs w:val="20"/>
        </w:rPr>
        <w:instrText xml:space="preserve"> FORMCHECKBOX </w:instrText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031D8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Renewal    </w:t>
      </w:r>
      <w:r w:rsidR="00B52F1E">
        <w:rPr>
          <w:rFonts w:ascii="Arial Narrow" w:hAnsi="Arial Narrow" w:cs="Times New Roman"/>
          <w:kern w:val="2"/>
          <w:sz w:val="20"/>
          <w:szCs w:val="20"/>
        </w:rPr>
        <w:tab/>
      </w:r>
      <w:r w:rsidR="00372EEA">
        <w:rPr>
          <w:rFonts w:ascii="Arial Narrow" w:hAnsi="Arial Narrow" w:cs="Times New Roman"/>
          <w:kern w:val="2"/>
          <w:sz w:val="20"/>
          <w:szCs w:val="20"/>
        </w:rPr>
        <w:tab/>
      </w:r>
      <w:r w:rsidR="00372EEA">
        <w:rPr>
          <w:rFonts w:ascii="Arial Narrow" w:hAnsi="Arial Narrow" w:cs="Times New Roman"/>
          <w:kern w:val="2"/>
          <w:sz w:val="20"/>
          <w:szCs w:val="20"/>
        </w:rPr>
        <w:tab/>
      </w:r>
      <w:r w:rsidR="00372EEA">
        <w:rPr>
          <w:rFonts w:ascii="Arial Narrow" w:hAnsi="Arial Narrow" w:cs="Times New Roman"/>
          <w:kern w:val="2"/>
          <w:sz w:val="20"/>
          <w:szCs w:val="20"/>
        </w:rPr>
        <w:tab/>
      </w:r>
      <w:r w:rsidR="00201CC0">
        <w:rPr>
          <w:rFonts w:ascii="Arial Narrow" w:hAnsi="Arial Narrow" w:cs="Times New Roman"/>
          <w:kern w:val="2"/>
          <w:sz w:val="20"/>
          <w:szCs w:val="20"/>
        </w:rPr>
        <w:t xml:space="preserve">Please choose one: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Check Enclosed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</w:r>
      <w:r w:rsidR="0073649A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Invoice Us</w:t>
      </w:r>
    </w:p>
    <w:tbl>
      <w:tblPr>
        <w:tblpPr w:leftFromText="180" w:rightFromText="180" w:vertAnchor="text" w:horzAnchor="margin" w:tblpY="16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1019"/>
        <w:gridCol w:w="360"/>
        <w:gridCol w:w="2340"/>
        <w:gridCol w:w="683"/>
        <w:gridCol w:w="792"/>
        <w:gridCol w:w="505"/>
        <w:gridCol w:w="180"/>
        <w:gridCol w:w="450"/>
        <w:gridCol w:w="810"/>
        <w:gridCol w:w="720"/>
        <w:gridCol w:w="1620"/>
      </w:tblGrid>
      <w:tr w:rsidR="00730B41" w:rsidRPr="002922FC" w14:paraId="4DBA7369" w14:textId="77777777" w:rsidTr="003D2A4D">
        <w:trPr>
          <w:trHeight w:val="333"/>
        </w:trPr>
        <w:tc>
          <w:tcPr>
            <w:tcW w:w="1019" w:type="dxa"/>
            <w:vAlign w:val="bottom"/>
          </w:tcPr>
          <w:p w14:paraId="6E8B5AFB" w14:textId="77777777" w:rsidR="00730B41" w:rsidRPr="00D75224" w:rsidRDefault="00730B41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Organization</w:t>
            </w:r>
            <w:r w:rsidR="00521CCF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8460" w:type="dxa"/>
            <w:gridSpan w:val="10"/>
            <w:tcBorders>
              <w:bottom w:val="single" w:sz="4" w:space="0" w:color="auto"/>
            </w:tcBorders>
            <w:vAlign w:val="bottom"/>
          </w:tcPr>
          <w:p w14:paraId="732E2E7D" w14:textId="77777777" w:rsidR="00730B41" w:rsidRPr="00AC1BE1" w:rsidRDefault="00730B41" w:rsidP="00524C42">
            <w:pPr>
              <w:rPr>
                <w:rFonts w:ascii="Arial" w:hAnsi="Arial"/>
                <w:b/>
                <w:kern w:val="2"/>
                <w:sz w:val="26"/>
                <w:szCs w:val="26"/>
              </w:rPr>
            </w:pPr>
          </w:p>
        </w:tc>
      </w:tr>
      <w:tr w:rsidR="00F33A99" w:rsidRPr="002922FC" w14:paraId="41690A6D" w14:textId="77777777" w:rsidTr="003D2A4D">
        <w:trPr>
          <w:trHeight w:val="377"/>
        </w:trPr>
        <w:tc>
          <w:tcPr>
            <w:tcW w:w="1019" w:type="dxa"/>
            <w:vAlign w:val="bottom"/>
          </w:tcPr>
          <w:p w14:paraId="04EA62AF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Address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87764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3F78E739" w14:textId="77777777" w:rsidTr="003D2A4D">
        <w:trPr>
          <w:trHeight w:val="482"/>
        </w:trPr>
        <w:tc>
          <w:tcPr>
            <w:tcW w:w="1019" w:type="dxa"/>
            <w:vAlign w:val="bottom"/>
          </w:tcPr>
          <w:p w14:paraId="75C1BBEE" w14:textId="77777777" w:rsidR="00F33A99" w:rsidRPr="00AC1BE1" w:rsidRDefault="00F33A99" w:rsidP="00F33A99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City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vAlign w:val="bottom"/>
          </w:tcPr>
          <w:p w14:paraId="24538C7A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3440F744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State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B5AC877" w14:textId="77777777" w:rsidR="00F33A99" w:rsidRPr="00BB5DB8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24C95220" w14:textId="77777777" w:rsidR="00F33A99" w:rsidRPr="00AC1BE1" w:rsidRDefault="00DC603A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ZIP</w:t>
            </w:r>
            <w:r w:rsidR="00F33A99"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A6067BF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11484AF6" w14:textId="77777777" w:rsidTr="00AC1BE1">
        <w:trPr>
          <w:trHeight w:val="468"/>
        </w:trPr>
        <w:tc>
          <w:tcPr>
            <w:tcW w:w="1019" w:type="dxa"/>
            <w:vAlign w:val="bottom"/>
          </w:tcPr>
          <w:p w14:paraId="1C4B5192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10851C0B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14:paraId="5D9188D8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Website</w:t>
            </w:r>
          </w:p>
        </w:tc>
        <w:tc>
          <w:tcPr>
            <w:tcW w:w="5077" w:type="dxa"/>
            <w:gridSpan w:val="7"/>
            <w:tcBorders>
              <w:bottom w:val="single" w:sz="4" w:space="0" w:color="auto"/>
            </w:tcBorders>
            <w:vAlign w:val="bottom"/>
          </w:tcPr>
          <w:p w14:paraId="333B9ECF" w14:textId="77777777" w:rsidR="00F33A99" w:rsidRPr="00BB5DB8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3E54BCBE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1D707817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Facebook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7EBBD116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065124D1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Twitter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71FE2816" w14:textId="77777777" w:rsidR="00F33A99" w:rsidRPr="003D2A4D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51EF0051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53D99C77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LinkedIn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5E545A18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651134E4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Blog 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6026F76D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08798F60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58EBF698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Primary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Contact/</w:t>
            </w: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 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Individual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6F6016E2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545ACAFF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Title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3A2A6BE2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4C2C70" w14:paraId="393B4891" w14:textId="77777777" w:rsidTr="003D2A4D">
        <w:trPr>
          <w:trHeight w:val="368"/>
        </w:trPr>
        <w:tc>
          <w:tcPr>
            <w:tcW w:w="1379" w:type="dxa"/>
            <w:gridSpan w:val="2"/>
            <w:vAlign w:val="bottom"/>
          </w:tcPr>
          <w:p w14:paraId="3A7E1A49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Contact’s Phone number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33625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6600D1D3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Email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487E882F" w14:textId="77777777" w:rsidR="00EA6FF4" w:rsidRPr="003D2A4D" w:rsidRDefault="00EA6FF4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77"/>
        <w:tblOverlap w:val="never"/>
        <w:tblW w:w="953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4675"/>
        <w:gridCol w:w="3094"/>
        <w:gridCol w:w="1670"/>
        <w:gridCol w:w="96"/>
      </w:tblGrid>
      <w:tr w:rsidR="00242CE0" w:rsidRPr="002922FC" w14:paraId="377F7456" w14:textId="77777777" w:rsidTr="009153F4">
        <w:trPr>
          <w:trHeight w:val="2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325BC62F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Type and Giving</w:t>
            </w:r>
          </w:p>
          <w:p w14:paraId="05CEB4F2" w14:textId="77777777" w:rsidR="00242CE0" w:rsidRPr="002922FC" w:rsidRDefault="00242CE0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(Please select one)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66006068" w14:textId="77777777" w:rsidR="00242CE0" w:rsidRPr="009153F4" w:rsidRDefault="00242CE0" w:rsidP="00DB7931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Support Calculation</w:t>
            </w:r>
            <w:r w:rsidR="00DC603A">
              <w:rPr>
                <w:rFonts w:ascii="Arial" w:hAnsi="Arial"/>
                <w:b/>
                <w:color w:val="0959A0"/>
                <w:kern w:val="2"/>
              </w:rPr>
              <w:br/>
            </w:r>
            <w:r w:rsidR="009153F4">
              <w:rPr>
                <w:rFonts w:ascii="Arial Narrow" w:hAnsi="Arial Narrow"/>
                <w:kern w:val="2"/>
                <w:sz w:val="16"/>
                <w:szCs w:val="20"/>
              </w:rPr>
              <w:t xml:space="preserve"> </w:t>
            </w:r>
            <w:r w:rsidR="00DB7931">
              <w:rPr>
                <w:rFonts w:ascii="Arial Narrow" w:hAnsi="Arial Narrow"/>
                <w:kern w:val="2"/>
                <w:sz w:val="16"/>
                <w:szCs w:val="20"/>
              </w:rPr>
              <w:t xml:space="preserve"> </w:t>
            </w:r>
          </w:p>
        </w:tc>
      </w:tr>
      <w:tr w:rsidR="009153F4" w:rsidRPr="002922FC" w14:paraId="6648BD5E" w14:textId="77777777" w:rsidTr="00DC603A">
        <w:trPr>
          <w:trHeight w:val="360"/>
        </w:trPr>
        <w:tc>
          <w:tcPr>
            <w:tcW w:w="4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9ED911" w14:textId="77777777" w:rsidR="00031D8D" w:rsidRPr="00D75224" w:rsidRDefault="00031D8D" w:rsidP="00031D8D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DC603A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3"/>
            <w:r w:rsidR="00DC603A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DC603A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1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Government Grantmaking Agency</w:t>
            </w:r>
          </w:p>
          <w:p w14:paraId="7BFA2223" w14:textId="77777777" w:rsidR="00031D8D" w:rsidRPr="00D75224" w:rsidRDefault="00031D8D" w:rsidP="00031D8D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</w:p>
          <w:p w14:paraId="45FC8510" w14:textId="77777777" w:rsidR="00031D8D" w:rsidRPr="00D75224" w:rsidRDefault="00031D8D" w:rsidP="00031D8D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Does your organization have paid staff?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2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Yes   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3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No </w:t>
            </w:r>
          </w:p>
          <w:p w14:paraId="03898378" w14:textId="77777777" w:rsidR="00031D8D" w:rsidRPr="00D75224" w:rsidRDefault="00031D8D" w:rsidP="00031D8D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full-time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  <w:bookmarkEnd w:id="4"/>
          <w:p w14:paraId="4D853F1A" w14:textId="77777777" w:rsidR="00031D8D" w:rsidRPr="00D75224" w:rsidRDefault="00031D8D" w:rsidP="00031D8D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part-time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5"/>
          </w:p>
          <w:p w14:paraId="0BD29E3E" w14:textId="77777777" w:rsidR="009153F4" w:rsidRPr="00D75224" w:rsidRDefault="00031D8D" w:rsidP="00031D8D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Total Assets  $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2A0D632D" w14:textId="77777777" w:rsidR="009153F4" w:rsidRPr="003D2A4D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>Government Grantmaking Agencies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28718" w14:textId="77777777" w:rsidR="009153F4" w:rsidRPr="00106EB9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>
              <w:rPr>
                <w:rFonts w:ascii="Arial" w:hAnsi="Arial"/>
                <w:kern w:val="2"/>
                <w:sz w:val="20"/>
                <w:szCs w:val="20"/>
              </w:rPr>
              <w:t>1,000</w:t>
            </w:r>
          </w:p>
        </w:tc>
        <w:tc>
          <w:tcPr>
            <w:tcW w:w="96" w:type="dxa"/>
            <w:tcBorders>
              <w:left w:val="nil"/>
              <w:right w:val="single" w:sz="4" w:space="0" w:color="auto"/>
            </w:tcBorders>
            <w:vAlign w:val="center"/>
          </w:tcPr>
          <w:p w14:paraId="1C258414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64DE8863" w14:textId="77777777" w:rsidTr="00DC603A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5B1A4" w14:textId="77777777" w:rsidR="009153F4" w:rsidRPr="00D75224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7CCCA908" w14:textId="3885FBCC" w:rsidR="009153F4" w:rsidRPr="003D2A4D" w:rsidRDefault="009153F4" w:rsidP="009153F4">
            <w:pPr>
              <w:rPr>
                <w:rFonts w:ascii="Arial Narrow" w:hAnsi="Arial Narrow"/>
                <w:b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b/>
                <w:kern w:val="2"/>
                <w:sz w:val="20"/>
                <w:szCs w:val="20"/>
              </w:rPr>
              <w:t>Total Support</w:t>
            </w:r>
            <w:r>
              <w:rPr>
                <w:rFonts w:ascii="Arial Narrow" w:hAnsi="Arial Narrow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D8A8C" w14:textId="77777777" w:rsidR="009153F4" w:rsidRPr="00106EB9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="00031D8D">
              <w:rPr>
                <w:rFonts w:ascii="Arial" w:hAnsi="Arial"/>
                <w:kern w:val="2"/>
                <w:sz w:val="20"/>
                <w:szCs w:val="20"/>
              </w:rPr>
              <w:t>1,000</w:t>
            </w:r>
          </w:p>
        </w:tc>
        <w:tc>
          <w:tcPr>
            <w:tcW w:w="96" w:type="dxa"/>
            <w:tcBorders>
              <w:left w:val="nil"/>
              <w:right w:val="single" w:sz="4" w:space="0" w:color="auto"/>
            </w:tcBorders>
            <w:vAlign w:val="center"/>
          </w:tcPr>
          <w:p w14:paraId="3538F367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275A4CD7" w14:textId="77777777" w:rsidTr="00DC603A">
        <w:trPr>
          <w:trHeight w:val="106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33A" w14:textId="77777777" w:rsidR="009153F4" w:rsidRPr="00D75224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711C2E" w14:textId="0EC06FE9" w:rsidR="009153F4" w:rsidRPr="0073649A" w:rsidRDefault="0073649A" w:rsidP="009153F4">
            <w:pPr>
              <w:rPr>
                <w:rFonts w:ascii="Arial" w:hAnsi="Arial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Annual m</w:t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t xml:space="preserve">embership renewal </w:t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t>support</w:t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t xml:space="preserve"> must be paid or pledged </w:t>
            </w:r>
            <w:r w:rsidRPr="0073649A">
              <w:rPr>
                <w:rFonts w:ascii="Arial Narrow" w:hAnsi="Arial Narrow"/>
                <w:b/>
                <w:bCs/>
                <w:kern w:val="2"/>
                <w:sz w:val="20"/>
                <w:szCs w:val="20"/>
              </w:rPr>
              <w:t>by March 31, 2024.</w:t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="006C52CD" w:rsidRPr="0073649A">
              <w:rPr>
                <w:rFonts w:ascii="Arial Narrow" w:hAnsi="Arial Narrow"/>
                <w:kern w:val="2"/>
                <w:sz w:val="20"/>
                <w:szCs w:val="20"/>
              </w:rPr>
              <w:t xml:space="preserve">You can pay your membership dues online by credit card at </w:t>
            </w:r>
            <w:hyperlink r:id="rId9" w:history="1">
              <w:r w:rsidR="006C52CD" w:rsidRPr="0073649A">
                <w:rPr>
                  <w:rStyle w:val="Hyperlink"/>
                  <w:rFonts w:ascii="Arial Narrow" w:hAnsi="Arial Narrow"/>
                  <w:color w:val="0070C0"/>
                  <w:kern w:val="2"/>
                  <w:sz w:val="20"/>
                  <w:szCs w:val="20"/>
                </w:rPr>
                <w:t>www.philanthropyohio.org/membership-renewal</w:t>
              </w:r>
            </w:hyperlink>
            <w:r w:rsidR="006C52CD" w:rsidRPr="0073649A">
              <w:rPr>
                <w:rFonts w:ascii="Arial Narrow" w:hAnsi="Arial Narrow"/>
                <w:color w:val="0070C0"/>
                <w:kern w:val="2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0070C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B799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17B8265F" w14:textId="77777777" w:rsidTr="009153F4">
        <w:trPr>
          <w:trHeight w:val="1789"/>
        </w:trPr>
        <w:tc>
          <w:tcPr>
            <w:tcW w:w="9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92"/>
              <w:tblOverlap w:val="never"/>
              <w:tblW w:w="9599" w:type="dxa"/>
              <w:tblBorders>
                <w:bottom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4029"/>
              <w:gridCol w:w="5570"/>
            </w:tblGrid>
            <w:tr w:rsidR="009153F4" w:rsidRPr="00B53D15" w14:paraId="384873E5" w14:textId="77777777" w:rsidTr="00D75224">
              <w:trPr>
                <w:trHeight w:val="195"/>
              </w:trPr>
              <w:tc>
                <w:tcPr>
                  <w:tcW w:w="9599" w:type="dxa"/>
                  <w:gridSpan w:val="2"/>
                  <w:shd w:val="clear" w:color="auto" w:fill="C1D2D7"/>
                  <w:vAlign w:val="bottom"/>
                </w:tcPr>
                <w:p w14:paraId="4E4288EE" w14:textId="77777777" w:rsidR="009153F4" w:rsidRPr="00E55ED8" w:rsidRDefault="009153F4" w:rsidP="009153F4">
                  <w:pPr>
                    <w:rPr>
                      <w:rFonts w:ascii="Arial" w:hAnsi="Arial"/>
                      <w:b/>
                      <w:color w:val="0959A0"/>
                      <w:kern w:val="2"/>
                    </w:rPr>
                  </w:pPr>
                  <w:r w:rsidRPr="00E55ED8">
                    <w:rPr>
                      <w:rFonts w:ascii="Arial" w:hAnsi="Arial"/>
                      <w:b/>
                      <w:color w:val="0959A0"/>
                      <w:kern w:val="2"/>
                    </w:rPr>
                    <w:t>Types of Giving</w:t>
                  </w:r>
                </w:p>
                <w:p w14:paraId="698BEE78" w14:textId="77777777" w:rsidR="009153F4" w:rsidRPr="00B53D15" w:rsidRDefault="009153F4" w:rsidP="009153F4">
                  <w:pPr>
                    <w:ind w:right="-119"/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</w:pPr>
                  <w:r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  <w:t>(Check as many as apply)</w:t>
                  </w:r>
                </w:p>
              </w:tc>
            </w:tr>
            <w:tr w:rsidR="009153F4" w:rsidRPr="003D2A4D" w14:paraId="651C57AE" w14:textId="77777777" w:rsidTr="00D75224">
              <w:trPr>
                <w:trHeight w:val="229"/>
              </w:trPr>
              <w:tc>
                <w:tcPr>
                  <w:tcW w:w="4029" w:type="dxa"/>
                  <w:vMerge w:val="restart"/>
                </w:tcPr>
                <w:p w14:paraId="4E92ED29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Advocacy</w:t>
                  </w:r>
                </w:p>
                <w:p w14:paraId="75A116FB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Capacity-building</w:t>
                  </w:r>
                </w:p>
                <w:p w14:paraId="3FFB9A43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Capital Campaigns</w:t>
                  </w:r>
                </w:p>
                <w:p w14:paraId="3259D894" w14:textId="77777777" w:rsidR="009153F4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Disaster Relief </w:t>
                  </w:r>
                </w:p>
                <w:p w14:paraId="3BD6703F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t xml:space="preserve"> </w:t>
                  </w:r>
                  <w:r w:rsidRPr="008F61B3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Other:</w:t>
                  </w:r>
                  <w:r w:rsidR="00031D8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70" w:type="dxa"/>
                  <w:vMerge w:val="restart"/>
                </w:tcPr>
                <w:p w14:paraId="2C9CE97E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General Operating</w:t>
                  </w:r>
                </w:p>
                <w:p w14:paraId="1AB660FD" w14:textId="77777777" w:rsidR="009153F4" w:rsidRPr="003D2A4D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Loan/PRI</w:t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</w:t>
                  </w:r>
                </w:p>
                <w:p w14:paraId="61B3980F" w14:textId="77777777" w:rsidR="009153F4" w:rsidRPr="003D2A4D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Program/Project Specific</w:t>
                  </w:r>
                </w:p>
                <w:p w14:paraId="41DD6299" w14:textId="77777777" w:rsidR="009153F4" w:rsidRPr="008C5F42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3649A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Scholarships</w:t>
                  </w:r>
                </w:p>
              </w:tc>
            </w:tr>
            <w:tr w:rsidR="009153F4" w:rsidRPr="009C4C08" w14:paraId="2B1AC85A" w14:textId="77777777" w:rsidTr="00D75224">
              <w:trPr>
                <w:trHeight w:val="243"/>
              </w:trPr>
              <w:tc>
                <w:tcPr>
                  <w:tcW w:w="4029" w:type="dxa"/>
                  <w:vMerge/>
                  <w:vAlign w:val="center"/>
                </w:tcPr>
                <w:p w14:paraId="0B5C8EB9" w14:textId="77777777" w:rsidR="009153F4" w:rsidRPr="002922FC" w:rsidRDefault="009153F4" w:rsidP="009153F4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78DC00E2" w14:textId="77777777" w:rsidR="009153F4" w:rsidRPr="009C4C08" w:rsidRDefault="009153F4" w:rsidP="009153F4">
                  <w:pP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9153F4" w:rsidRPr="002922FC" w14:paraId="23DF8B7F" w14:textId="77777777" w:rsidTr="00D75224">
              <w:trPr>
                <w:trHeight w:val="695"/>
              </w:trPr>
              <w:tc>
                <w:tcPr>
                  <w:tcW w:w="4029" w:type="dxa"/>
                  <w:vMerge/>
                  <w:vAlign w:val="center"/>
                </w:tcPr>
                <w:p w14:paraId="3D84EE0D" w14:textId="77777777" w:rsidR="009153F4" w:rsidRPr="002922FC" w:rsidRDefault="009153F4" w:rsidP="009153F4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2FAD3BE5" w14:textId="77777777" w:rsidR="009153F4" w:rsidRPr="002922FC" w:rsidRDefault="009153F4" w:rsidP="009153F4">
                  <w:pPr>
                    <w:ind w:left="-108"/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</w:tr>
          </w:tbl>
          <w:p w14:paraId="51F74FAB" w14:textId="77777777" w:rsidR="009153F4" w:rsidRPr="00242CE0" w:rsidRDefault="009153F4" w:rsidP="009153F4">
            <w:pPr>
              <w:tabs>
                <w:tab w:val="left" w:pos="3912"/>
              </w:tabs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5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3163"/>
        <w:gridCol w:w="3756"/>
        <w:gridCol w:w="2616"/>
      </w:tblGrid>
      <w:tr w:rsidR="00031D8D" w:rsidRPr="002922FC" w14:paraId="246CBA90" w14:textId="77777777" w:rsidTr="00EA6FF4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0EA4B66C" w14:textId="77777777" w:rsidR="00031D8D" w:rsidRPr="00E55ED8" w:rsidRDefault="00031D8D" w:rsidP="00031D8D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Please indicate your primary giving interests </w:t>
            </w:r>
          </w:p>
          <w:p w14:paraId="5FF711A4" w14:textId="77777777" w:rsidR="00031D8D" w:rsidRPr="002922FC" w:rsidRDefault="00031D8D" w:rsidP="00031D8D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(Check as many as apply)</w:t>
            </w:r>
          </w:p>
        </w:tc>
      </w:tr>
      <w:tr w:rsidR="00031D8D" w:rsidRPr="002922FC" w14:paraId="5775B334" w14:textId="77777777" w:rsidTr="00EA6FF4">
        <w:trPr>
          <w:trHeight w:val="80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3DF50F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Arts &amp; Culture</w:t>
            </w:r>
          </w:p>
          <w:p w14:paraId="35EF3CFB" w14:textId="77777777" w:rsidR="00031D8D" w:rsidRPr="0099603E" w:rsidRDefault="00031D8D" w:rsidP="00031D8D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Education</w:t>
            </w:r>
          </w:p>
          <w:p w14:paraId="36033ED4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Environment/Animals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E1618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Health</w:t>
            </w:r>
          </w:p>
          <w:p w14:paraId="26F270B6" w14:textId="77777777" w:rsidR="00031D8D" w:rsidRDefault="00031D8D" w:rsidP="00031D8D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Human Services</w:t>
            </w:r>
          </w:p>
          <w:p w14:paraId="3DDAAF5D" w14:textId="77777777" w:rsidR="00031D8D" w:rsidRPr="0099603E" w:rsidRDefault="00031D8D" w:rsidP="00DC603A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International Affairs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653F0" w14:textId="77777777" w:rsidR="00031D8D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Public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Affairs/Society</w:t>
            </w:r>
          </w:p>
          <w:p w14:paraId="014EC6CE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Religion</w:t>
            </w:r>
          </w:p>
          <w:p w14:paraId="462D6B2F" w14:textId="77777777" w:rsidR="00031D8D" w:rsidRPr="0099603E" w:rsidRDefault="00031D8D" w:rsidP="00031D8D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Other: 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99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031D8D" w:rsidRPr="002922FC" w14:paraId="07024B3B" w14:textId="77777777" w:rsidTr="00EA6FF4">
        <w:trPr>
          <w:trHeight w:val="40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5968C1FB" w14:textId="77777777" w:rsidR="00031D8D" w:rsidRPr="00E55ED8" w:rsidRDefault="00031D8D" w:rsidP="00031D8D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Other Memberships</w:t>
            </w:r>
          </w:p>
          <w:p w14:paraId="22E6B033" w14:textId="77777777" w:rsidR="00031D8D" w:rsidRPr="0099603E" w:rsidRDefault="00031D8D" w:rsidP="00031D8D">
            <w:pPr>
              <w:rPr>
                <w:rFonts w:ascii="Arial" w:hAnsi="Arial"/>
                <w:b/>
                <w:color w:val="333399"/>
                <w:kern w:val="2"/>
                <w:sz w:val="16"/>
                <w:szCs w:val="16"/>
              </w:rPr>
            </w:pPr>
            <w:r w:rsidRPr="0099603E">
              <w:rPr>
                <w:rFonts w:ascii="Arial Narrow" w:hAnsi="Arial Narrow"/>
                <w:kern w:val="2"/>
                <w:sz w:val="16"/>
                <w:szCs w:val="16"/>
              </w:rPr>
              <w:t xml:space="preserve">I/We belong to the following philanthropic organizations: </w:t>
            </w:r>
          </w:p>
        </w:tc>
      </w:tr>
      <w:tr w:rsidR="00031D8D" w:rsidRPr="002922FC" w14:paraId="495A9BF5" w14:textId="77777777" w:rsidTr="00EA6FF4">
        <w:trPr>
          <w:trHeight w:val="630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A78" w14:textId="77777777" w:rsidR="00031D8D" w:rsidRPr="00DC603A" w:rsidRDefault="00031D8D" w:rsidP="00DC603A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6"/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Council on Foundations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Exponent Philanthropy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Independent Sector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GEO      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Grantmakers in Education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Grantmakers in Health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</w:r>
            <w:r w:rsidR="0073649A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Other: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DC603A" w:rsidRPr="005549AD" w14:paraId="79CDAB61" w14:textId="77777777" w:rsidTr="00EA6FF4">
        <w:trPr>
          <w:trHeight w:val="458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341DE457" w14:textId="77777777" w:rsidR="00DC603A" w:rsidRPr="005549AD" w:rsidRDefault="00DC603A" w:rsidP="008C01C9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" w:hAnsi="Arial"/>
                <w:b/>
                <w:color w:val="0959A0"/>
                <w:kern w:val="2"/>
              </w:rPr>
              <w:t xml:space="preserve">Key Priorities </w:t>
            </w: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Please type in 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>your top three</w:t>
            </w:r>
            <w:r w:rsidRP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priority funding areas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within your primary giving interests. </w:t>
            </w:r>
            <w:r>
              <w:t xml:space="preserve"> </w:t>
            </w:r>
          </w:p>
        </w:tc>
      </w:tr>
      <w:tr w:rsidR="00DC603A" w:rsidRPr="005549AD" w14:paraId="168E2710" w14:textId="77777777" w:rsidTr="00EA6FF4">
        <w:trPr>
          <w:trHeight w:val="349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6E8" w14:textId="77777777" w:rsidR="00DC603A" w:rsidRPr="005549AD" w:rsidRDefault="00DC603A" w:rsidP="008C01C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667D500D" w14:textId="77777777" w:rsidR="000C06E5" w:rsidRDefault="000C06E5"/>
    <w:p w14:paraId="7074E83F" w14:textId="77777777" w:rsidR="00DC603A" w:rsidRDefault="00DC603A"/>
    <w:tbl>
      <w:tblPr>
        <w:tblpPr w:leftFromText="180" w:rightFromText="18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DC603A" w:rsidRPr="005549AD" w14:paraId="7AC49107" w14:textId="77777777" w:rsidTr="00EA6FF4">
        <w:trPr>
          <w:trHeight w:val="432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4FFEBDCF" w14:textId="77777777" w:rsidR="00DC603A" w:rsidRPr="005549AD" w:rsidRDefault="00DC603A" w:rsidP="008C01C9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Mission Statement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>Please type in your mission statement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>.</w:t>
            </w:r>
          </w:p>
        </w:tc>
      </w:tr>
      <w:tr w:rsidR="00DC603A" w:rsidRPr="005549AD" w14:paraId="350A61C1" w14:textId="77777777" w:rsidTr="00EA6FF4">
        <w:trPr>
          <w:trHeight w:val="358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9C9" w14:textId="77777777" w:rsidR="00DC603A" w:rsidRPr="005549AD" w:rsidRDefault="00DC603A" w:rsidP="008C01C9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358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479"/>
      </w:tblGrid>
      <w:tr w:rsidR="00F30AB4" w:rsidRPr="002922FC" w14:paraId="5BB52CEC" w14:textId="77777777" w:rsidTr="00242CE0">
        <w:trPr>
          <w:trHeight w:val="218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6A550BDE" w14:textId="77777777" w:rsidR="00F30AB4" w:rsidRPr="002922FC" w:rsidRDefault="00F30AB4" w:rsidP="009F5EEC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Guiding Principles</w:t>
            </w:r>
            <w:r w:rsidR="00552B2D">
              <w:rPr>
                <w:rFonts w:ascii="Arial" w:hAnsi="Arial"/>
                <w:b/>
                <w:color w:val="0959A0"/>
                <w:kern w:val="2"/>
              </w:rPr>
              <w:t>, Diversity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 and Consent</w:t>
            </w:r>
          </w:p>
        </w:tc>
      </w:tr>
      <w:tr w:rsidR="00F30AB4" w:rsidRPr="002922FC" w14:paraId="599BFAC3" w14:textId="77777777" w:rsidTr="00242CE0">
        <w:trPr>
          <w:trHeight w:val="218"/>
        </w:trPr>
        <w:tc>
          <w:tcPr>
            <w:tcW w:w="947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828E53" w14:textId="77777777" w:rsidR="00874BAF" w:rsidRDefault="00874BAF" w:rsidP="00874BAF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I/We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intend to abide by the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applicable </w:t>
            </w:r>
            <w:hyperlink r:id="rId10" w:history="1">
              <w:r w:rsidRPr="00216C8C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Guiding Principles</w:t>
              </w:r>
            </w:hyperlink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and be informed by the </w:t>
            </w:r>
            <w:hyperlink r:id="rId11" w:history="1">
              <w:r w:rsidRPr="00CF30A6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Diversity Statement.</w:t>
              </w:r>
            </w:hyperlink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I am authorized</w:t>
            </w:r>
            <w:r>
              <w:t xml:space="preserve"> 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to and hereby consent for this organization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or individual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to receive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correspondence sent by or on behalf of Philanthropy Ohio. </w:t>
            </w:r>
          </w:p>
          <w:p w14:paraId="3BBA327F" w14:textId="77777777" w:rsidR="00F30AB4" w:rsidRDefault="0073649A" w:rsidP="00242CE0">
            <w:pPr>
              <w:jc w:val="both"/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pict w14:anchorId="3751F4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2" o:title=""/>
                  <o:lock v:ext="edit" ungrouping="t" rotation="t" cropping="t" verticies="t" text="t" grouping="t"/>
                  <o:signatureline v:ext="edit" id="{8ED6E705-ED48-4204-9251-3C21FF080B76}" provid="{00000000-0000-0000-0000-000000000000}" o:suggestedsigner2="Name and Title" allowcomments="t" issignatureline="t"/>
                </v:shape>
              </w:pict>
            </w:r>
            <w:r w:rsidR="000E28DF"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t xml:space="preserve"> </w:t>
            </w:r>
          </w:p>
          <w:p w14:paraId="713000CF" w14:textId="77777777" w:rsidR="008F61B3" w:rsidRPr="00FE3316" w:rsidRDefault="008F61B3" w:rsidP="00242CE0">
            <w:pP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If digitally signing this document, double click the Sign dialog box and select “ok.” Then click “select image” and locate your signature image file </w:t>
            </w:r>
            <w:r w:rsidRPr="00865004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and click Select.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You can also print this document out and include your handwritten signature.</w:t>
            </w:r>
          </w:p>
        </w:tc>
      </w:tr>
    </w:tbl>
    <w:p w14:paraId="4FEFE487" w14:textId="77777777" w:rsidR="00031D8D" w:rsidRDefault="00031D8D" w:rsidP="00031D8D">
      <w:pPr>
        <w:tabs>
          <w:tab w:val="left" w:pos="7062"/>
        </w:tabs>
      </w:pPr>
    </w:p>
    <w:tbl>
      <w:tblPr>
        <w:tblpPr w:leftFromText="187" w:rightFromText="187" w:vertAnchor="text" w:tblpY="1"/>
        <w:tblOverlap w:val="never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479"/>
      </w:tblGrid>
      <w:tr w:rsidR="00031D8D" w:rsidRPr="002922FC" w14:paraId="5C48BBB5" w14:textId="77777777" w:rsidTr="00577789"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411EF924" w14:textId="77777777" w:rsidR="00031D8D" w:rsidRPr="002922FC" w:rsidRDefault="00031D8D" w:rsidP="00577789">
            <w:pPr>
              <w:rPr>
                <w:rFonts w:ascii="Arial" w:hAnsi="Arial"/>
                <w:b/>
                <w:color w:val="333399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Additional Organizational Contacts</w:t>
            </w:r>
          </w:p>
        </w:tc>
      </w:tr>
      <w:tr w:rsidR="00031D8D" w:rsidRPr="00A15FAA" w14:paraId="17AE5404" w14:textId="77777777" w:rsidTr="00577789">
        <w:trPr>
          <w:trHeight w:val="268"/>
        </w:trPr>
        <w:tc>
          <w:tcPr>
            <w:tcW w:w="9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29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Since your membership is organization-wide, p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lease list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additional colleagues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to be entered into Philanthropy Ohio’s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member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database.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Include additional pages, if necessary. </w:t>
            </w:r>
          </w:p>
        </w:tc>
      </w:tr>
    </w:tbl>
    <w:p w14:paraId="15D9EC5B" w14:textId="77777777" w:rsidR="00031D8D" w:rsidRPr="004B0354" w:rsidRDefault="00031D8D" w:rsidP="00031D8D">
      <w:pPr>
        <w:tabs>
          <w:tab w:val="left" w:pos="7062"/>
        </w:tabs>
      </w:pPr>
    </w:p>
    <w:tbl>
      <w:tblPr>
        <w:tblpPr w:leftFromText="180" w:rightFromText="180" w:vertAnchor="text" w:horzAnchor="margin" w:tblpY="16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839"/>
        <w:gridCol w:w="4355"/>
        <w:gridCol w:w="505"/>
        <w:gridCol w:w="3780"/>
      </w:tblGrid>
      <w:tr w:rsidR="00031D8D" w:rsidRPr="00AC3B9B" w14:paraId="7F6E90D7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644D1CCC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7D56B1B8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01ECEA7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78EB8C34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41FE14F0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4FB772E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EF56F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77DA790A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13626D0C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786C9D3C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4B762223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88896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12848411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79D8F038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031D8D" w:rsidRPr="00AC3B9B" w14:paraId="32D0DEAE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00CB2D10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0D8C6AB9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5EE6FF9E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5EE92F85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31A16183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11FB792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29823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1C737CEA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158BDCC6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24E56073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1726A04E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08F47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59963DAF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0EB1E476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031D8D" w:rsidRPr="00AC3B9B" w14:paraId="0A90EB33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73C952F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0D80B942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1E4FBF44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74696692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306DB3D3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749BB640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BB455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1A31D6C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05087499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3312BE55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7B987FDD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E35CD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714AB54C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711C99F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031D8D" w:rsidRPr="00AC3B9B" w14:paraId="42793812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5A1A2376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37CF53A3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7C8720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4FCB39E7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4696537B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3F68EC9F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A60AF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3B6BFA02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3862EFCD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664125E7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100D5E84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FB6B5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06520C14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6C57FB56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</w:tbl>
    <w:p w14:paraId="14A61C3B" w14:textId="77777777" w:rsidR="00031D8D" w:rsidRPr="00F40F21" w:rsidRDefault="00031D8D" w:rsidP="00031D8D"/>
    <w:p w14:paraId="4395C96B" w14:textId="77777777" w:rsidR="00031D8D" w:rsidRPr="00F40F21" w:rsidRDefault="00031D8D" w:rsidP="008860E8"/>
    <w:sectPr w:rsidR="00031D8D" w:rsidRPr="00F40F21" w:rsidSect="000121C1">
      <w:footerReference w:type="default" r:id="rId13"/>
      <w:footerReference w:type="first" r:id="rId14"/>
      <w:pgSz w:w="12240" w:h="15840" w:code="1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E1BC" w14:textId="77777777" w:rsidR="00242CE0" w:rsidRDefault="00242CE0">
      <w:r>
        <w:separator/>
      </w:r>
    </w:p>
  </w:endnote>
  <w:endnote w:type="continuationSeparator" w:id="0">
    <w:p w14:paraId="3C3BC207" w14:textId="77777777" w:rsidR="00242CE0" w:rsidRDefault="002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uzeit Grotesk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4709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DD984" w14:textId="77777777" w:rsidR="00242CE0" w:rsidRPr="006B2D9A" w:rsidRDefault="00242CE0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6B2D9A">
          <w:rPr>
            <w:rFonts w:ascii="Arial Narrow" w:hAnsi="Arial Narrow"/>
            <w:sz w:val="18"/>
            <w:szCs w:val="18"/>
          </w:rPr>
          <w:fldChar w:fldCharType="begin"/>
        </w:r>
        <w:r w:rsidRPr="006B2D9A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6B2D9A">
          <w:rPr>
            <w:rFonts w:ascii="Arial Narrow" w:hAnsi="Arial Narrow"/>
            <w:sz w:val="18"/>
            <w:szCs w:val="18"/>
          </w:rPr>
          <w:fldChar w:fldCharType="separate"/>
        </w:r>
        <w:r w:rsidR="00F106FA">
          <w:rPr>
            <w:rFonts w:ascii="Arial Narrow" w:hAnsi="Arial Narrow"/>
            <w:noProof/>
            <w:sz w:val="18"/>
            <w:szCs w:val="18"/>
          </w:rPr>
          <w:t>2</w:t>
        </w:r>
        <w:r w:rsidRPr="006B2D9A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3F2E6542" w14:textId="77777777" w:rsidR="00242CE0" w:rsidRDefault="0024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E6D9" w14:textId="77777777" w:rsidR="00242CE0" w:rsidRPr="00E93AD6" w:rsidRDefault="0073649A" w:rsidP="00E93AD6">
    <w:pPr>
      <w:pStyle w:val="Footer"/>
      <w:pBdr>
        <w:top w:val="single" w:sz="4" w:space="1" w:color="A5A5A5" w:themeColor="background1" w:themeShade="A5"/>
      </w:pBdr>
      <w:jc w:val="center"/>
      <w:rPr>
        <w:rFonts w:ascii="Arial Narrow" w:hAnsi="Arial Narrow"/>
        <w:color w:val="808080" w:themeColor="background1" w:themeShade="80"/>
      </w:rPr>
    </w:pPr>
    <w:sdt>
      <w:sdtPr>
        <w:rPr>
          <w:rFonts w:ascii="Arial Narrow" w:hAnsi="Arial Narrow"/>
          <w:noProof/>
          <w:color w:val="808080" w:themeColor="background1" w:themeShade="80"/>
        </w:rPr>
        <w:alias w:val="Company"/>
        <w:id w:val="-1339231657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42CE0">
          <w:rPr>
            <w:rFonts w:ascii="Arial Narrow" w:hAnsi="Arial Narrow"/>
            <w:noProof/>
            <w:color w:val="808080" w:themeColor="background1" w:themeShade="80"/>
          </w:rPr>
          <w:t>Return form to: Philanthropy Ohio</w:t>
        </w:r>
      </w:sdtContent>
    </w:sdt>
    <w:r w:rsidR="00242CE0" w:rsidRPr="00E93AD6">
      <w:rPr>
        <w:rFonts w:ascii="Arial Narrow" w:hAnsi="Arial Narrow"/>
        <w:color w:val="808080" w:themeColor="background1" w:themeShade="80"/>
      </w:rPr>
      <w:t xml:space="preserve"> | </w:t>
    </w:r>
    <w:sdt>
      <w:sdtPr>
        <w:rPr>
          <w:rFonts w:ascii="Arial Narrow" w:hAnsi="Arial Narrow"/>
          <w:color w:val="808080" w:themeColor="background1" w:themeShade="80"/>
        </w:rPr>
        <w:alias w:val="Address"/>
        <w:id w:val="1777361771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13929">
          <w:rPr>
            <w:rFonts w:ascii="Arial Narrow" w:hAnsi="Arial Narrow"/>
            <w:color w:val="808080" w:themeColor="background1" w:themeShade="80"/>
          </w:rPr>
          <w:t>500</w:t>
        </w:r>
        <w:r w:rsidR="00242CE0" w:rsidRPr="00E93AD6">
          <w:rPr>
            <w:rFonts w:ascii="Arial Narrow" w:hAnsi="Arial Narrow"/>
            <w:color w:val="808080" w:themeColor="background1" w:themeShade="80"/>
          </w:rPr>
          <w:t xml:space="preserve"> </w:t>
        </w:r>
        <w:r w:rsidR="00A13929">
          <w:rPr>
            <w:rFonts w:ascii="Arial Narrow" w:hAnsi="Arial Narrow"/>
            <w:color w:val="808080" w:themeColor="background1" w:themeShade="80"/>
          </w:rPr>
          <w:t>South Front</w:t>
        </w:r>
        <w:r w:rsidR="00242CE0" w:rsidRPr="00E93AD6">
          <w:rPr>
            <w:rFonts w:ascii="Arial Narrow" w:hAnsi="Arial Narrow"/>
            <w:color w:val="808080" w:themeColor="background1" w:themeShade="80"/>
          </w:rPr>
          <w:t xml:space="preserve"> Street | Suit</w:t>
        </w:r>
        <w:r w:rsidR="00242CE0">
          <w:rPr>
            <w:rFonts w:ascii="Arial Narrow" w:hAnsi="Arial Narrow"/>
            <w:color w:val="808080" w:themeColor="background1" w:themeShade="80"/>
          </w:rPr>
          <w:t xml:space="preserve">e </w:t>
        </w:r>
        <w:r w:rsidR="00A13929">
          <w:rPr>
            <w:rFonts w:ascii="Arial Narrow" w:hAnsi="Arial Narrow"/>
            <w:color w:val="808080" w:themeColor="background1" w:themeShade="80"/>
          </w:rPr>
          <w:t>900</w:t>
        </w:r>
        <w:r w:rsidR="00242CE0">
          <w:rPr>
            <w:rFonts w:ascii="Arial Narrow" w:hAnsi="Arial Narrow"/>
            <w:color w:val="808080" w:themeColor="background1" w:themeShade="80"/>
          </w:rPr>
          <w:t xml:space="preserve"> |Columbus, Ohio 43215-</w:t>
        </w:r>
        <w:r w:rsidR="00A13929">
          <w:rPr>
            <w:rFonts w:ascii="Arial Narrow" w:hAnsi="Arial Narrow"/>
            <w:color w:val="808080" w:themeColor="background1" w:themeShade="80"/>
          </w:rPr>
          <w:t>7628</w:t>
        </w:r>
      </w:sdtContent>
    </w:sdt>
  </w:p>
  <w:p w14:paraId="4873D631" w14:textId="77777777" w:rsidR="00242CE0" w:rsidRDefault="00242CE0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614.224.1344</w:t>
    </w:r>
    <w:r w:rsidRPr="00E93AD6">
      <w:rPr>
        <w:rFonts w:ascii="Arial Narrow" w:hAnsi="Arial Narrow"/>
        <w:color w:val="808080" w:themeColor="background1" w:themeShade="80"/>
      </w:rPr>
      <w:t xml:space="preserve"> |</w:t>
    </w:r>
    <w:r>
      <w:rPr>
        <w:rFonts w:ascii="Arial Narrow" w:hAnsi="Arial Narrow"/>
        <w:color w:val="808080" w:themeColor="background1" w:themeShade="80"/>
      </w:rPr>
      <w:t xml:space="preserve"> philanthropyohio.org</w:t>
    </w:r>
  </w:p>
  <w:p w14:paraId="1EECFAF5" w14:textId="77777777" w:rsidR="00242CE0" w:rsidRPr="00E93AD6" w:rsidRDefault="00242CE0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5AE4" w14:textId="77777777" w:rsidR="00242CE0" w:rsidRDefault="00242CE0">
      <w:r>
        <w:separator/>
      </w:r>
    </w:p>
  </w:footnote>
  <w:footnote w:type="continuationSeparator" w:id="0">
    <w:p w14:paraId="17C2BD6E" w14:textId="77777777" w:rsidR="00242CE0" w:rsidRDefault="002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23"/>
    <w:rsid w:val="00000D33"/>
    <w:rsid w:val="00004723"/>
    <w:rsid w:val="0000474B"/>
    <w:rsid w:val="00006002"/>
    <w:rsid w:val="000121C1"/>
    <w:rsid w:val="00012C02"/>
    <w:rsid w:val="00020915"/>
    <w:rsid w:val="0002600D"/>
    <w:rsid w:val="00031D8D"/>
    <w:rsid w:val="0003285A"/>
    <w:rsid w:val="000376AB"/>
    <w:rsid w:val="00046CF7"/>
    <w:rsid w:val="000476F5"/>
    <w:rsid w:val="00047870"/>
    <w:rsid w:val="00054618"/>
    <w:rsid w:val="00056081"/>
    <w:rsid w:val="00062CE3"/>
    <w:rsid w:val="00064D44"/>
    <w:rsid w:val="00067E59"/>
    <w:rsid w:val="00072B60"/>
    <w:rsid w:val="00082A6D"/>
    <w:rsid w:val="000A1351"/>
    <w:rsid w:val="000A1582"/>
    <w:rsid w:val="000A79A8"/>
    <w:rsid w:val="000B7539"/>
    <w:rsid w:val="000B7E4C"/>
    <w:rsid w:val="000C06E5"/>
    <w:rsid w:val="000C4C74"/>
    <w:rsid w:val="000C5721"/>
    <w:rsid w:val="000C5D04"/>
    <w:rsid w:val="000C6C4C"/>
    <w:rsid w:val="000C6C53"/>
    <w:rsid w:val="000E28DF"/>
    <w:rsid w:val="000F2824"/>
    <w:rsid w:val="00105807"/>
    <w:rsid w:val="0010628E"/>
    <w:rsid w:val="0010630C"/>
    <w:rsid w:val="00106EB9"/>
    <w:rsid w:val="001117F1"/>
    <w:rsid w:val="001263DD"/>
    <w:rsid w:val="00132AF0"/>
    <w:rsid w:val="00132EFE"/>
    <w:rsid w:val="00136148"/>
    <w:rsid w:val="0013627C"/>
    <w:rsid w:val="00153D14"/>
    <w:rsid w:val="00160D91"/>
    <w:rsid w:val="00163FA6"/>
    <w:rsid w:val="00174E49"/>
    <w:rsid w:val="001762AD"/>
    <w:rsid w:val="00180846"/>
    <w:rsid w:val="00186D71"/>
    <w:rsid w:val="001A7A7F"/>
    <w:rsid w:val="001C0FA6"/>
    <w:rsid w:val="001D3110"/>
    <w:rsid w:val="001D7937"/>
    <w:rsid w:val="001E588D"/>
    <w:rsid w:val="001F2DFA"/>
    <w:rsid w:val="001F634C"/>
    <w:rsid w:val="00201CC0"/>
    <w:rsid w:val="0020488C"/>
    <w:rsid w:val="00211630"/>
    <w:rsid w:val="00224F74"/>
    <w:rsid w:val="00232279"/>
    <w:rsid w:val="0023672A"/>
    <w:rsid w:val="002408F4"/>
    <w:rsid w:val="00242CE0"/>
    <w:rsid w:val="00245841"/>
    <w:rsid w:val="00262D4D"/>
    <w:rsid w:val="002632E2"/>
    <w:rsid w:val="00263C5D"/>
    <w:rsid w:val="00266263"/>
    <w:rsid w:val="002757D1"/>
    <w:rsid w:val="002922FC"/>
    <w:rsid w:val="002A2DB2"/>
    <w:rsid w:val="002A4CBF"/>
    <w:rsid w:val="002B7E59"/>
    <w:rsid w:val="002C2680"/>
    <w:rsid w:val="002D037F"/>
    <w:rsid w:val="002D15D5"/>
    <w:rsid w:val="002E1BEE"/>
    <w:rsid w:val="002F014C"/>
    <w:rsid w:val="002F0ECC"/>
    <w:rsid w:val="002F1B3C"/>
    <w:rsid w:val="002F1BE1"/>
    <w:rsid w:val="002F5E89"/>
    <w:rsid w:val="003004C9"/>
    <w:rsid w:val="00306EB9"/>
    <w:rsid w:val="0032127E"/>
    <w:rsid w:val="003238ED"/>
    <w:rsid w:val="00325450"/>
    <w:rsid w:val="00335447"/>
    <w:rsid w:val="0033645A"/>
    <w:rsid w:val="003535E9"/>
    <w:rsid w:val="00353805"/>
    <w:rsid w:val="00353881"/>
    <w:rsid w:val="003703BB"/>
    <w:rsid w:val="00372EEA"/>
    <w:rsid w:val="00380E22"/>
    <w:rsid w:val="00384153"/>
    <w:rsid w:val="00387056"/>
    <w:rsid w:val="00387946"/>
    <w:rsid w:val="003958EE"/>
    <w:rsid w:val="003A14F0"/>
    <w:rsid w:val="003B6833"/>
    <w:rsid w:val="003C0336"/>
    <w:rsid w:val="003C2DB0"/>
    <w:rsid w:val="003D2A4D"/>
    <w:rsid w:val="003D3A21"/>
    <w:rsid w:val="003F0C49"/>
    <w:rsid w:val="003F495F"/>
    <w:rsid w:val="003F75F6"/>
    <w:rsid w:val="00401ED1"/>
    <w:rsid w:val="00403803"/>
    <w:rsid w:val="00403BCC"/>
    <w:rsid w:val="004066E1"/>
    <w:rsid w:val="00411823"/>
    <w:rsid w:val="0041582B"/>
    <w:rsid w:val="00420532"/>
    <w:rsid w:val="0043186B"/>
    <w:rsid w:val="00431F24"/>
    <w:rsid w:val="00436BD2"/>
    <w:rsid w:val="00437DCE"/>
    <w:rsid w:val="004415DE"/>
    <w:rsid w:val="0046243D"/>
    <w:rsid w:val="00467AB9"/>
    <w:rsid w:val="00470CFE"/>
    <w:rsid w:val="00471A70"/>
    <w:rsid w:val="00481638"/>
    <w:rsid w:val="00490D9F"/>
    <w:rsid w:val="00496A51"/>
    <w:rsid w:val="004A0B62"/>
    <w:rsid w:val="004A6EDE"/>
    <w:rsid w:val="004B0354"/>
    <w:rsid w:val="004B0859"/>
    <w:rsid w:val="004C2C70"/>
    <w:rsid w:val="004C3C74"/>
    <w:rsid w:val="004C4323"/>
    <w:rsid w:val="004D042E"/>
    <w:rsid w:val="004D4333"/>
    <w:rsid w:val="004F1E5E"/>
    <w:rsid w:val="00501292"/>
    <w:rsid w:val="0050434D"/>
    <w:rsid w:val="00507BA8"/>
    <w:rsid w:val="00521CCF"/>
    <w:rsid w:val="00524C42"/>
    <w:rsid w:val="005316AD"/>
    <w:rsid w:val="00531BCE"/>
    <w:rsid w:val="005329BE"/>
    <w:rsid w:val="005413C4"/>
    <w:rsid w:val="005478CE"/>
    <w:rsid w:val="00552B2D"/>
    <w:rsid w:val="005549B7"/>
    <w:rsid w:val="00556B7D"/>
    <w:rsid w:val="00564D58"/>
    <w:rsid w:val="005651B3"/>
    <w:rsid w:val="005834C1"/>
    <w:rsid w:val="00595122"/>
    <w:rsid w:val="00597ED8"/>
    <w:rsid w:val="005A0450"/>
    <w:rsid w:val="005A2303"/>
    <w:rsid w:val="005A560F"/>
    <w:rsid w:val="005C2056"/>
    <w:rsid w:val="005C37FA"/>
    <w:rsid w:val="005D277A"/>
    <w:rsid w:val="005E55D6"/>
    <w:rsid w:val="005F2AA5"/>
    <w:rsid w:val="005F778A"/>
    <w:rsid w:val="00603A18"/>
    <w:rsid w:val="006128A7"/>
    <w:rsid w:val="00617262"/>
    <w:rsid w:val="00630D1B"/>
    <w:rsid w:val="00632ADF"/>
    <w:rsid w:val="0063357A"/>
    <w:rsid w:val="00634BE6"/>
    <w:rsid w:val="006559EF"/>
    <w:rsid w:val="006705F2"/>
    <w:rsid w:val="00675261"/>
    <w:rsid w:val="00684EC0"/>
    <w:rsid w:val="00690A64"/>
    <w:rsid w:val="00691825"/>
    <w:rsid w:val="00696C1D"/>
    <w:rsid w:val="00697022"/>
    <w:rsid w:val="006A3240"/>
    <w:rsid w:val="006A4B54"/>
    <w:rsid w:val="006A50A5"/>
    <w:rsid w:val="006B2D9A"/>
    <w:rsid w:val="006B3145"/>
    <w:rsid w:val="006C4CBE"/>
    <w:rsid w:val="006C52CD"/>
    <w:rsid w:val="006F4025"/>
    <w:rsid w:val="006F59AB"/>
    <w:rsid w:val="00702951"/>
    <w:rsid w:val="00703CC0"/>
    <w:rsid w:val="0071173C"/>
    <w:rsid w:val="00712A3E"/>
    <w:rsid w:val="0073082C"/>
    <w:rsid w:val="00730B41"/>
    <w:rsid w:val="0073649A"/>
    <w:rsid w:val="00744F3A"/>
    <w:rsid w:val="00744FAA"/>
    <w:rsid w:val="00747244"/>
    <w:rsid w:val="00752DFF"/>
    <w:rsid w:val="007577A5"/>
    <w:rsid w:val="00760366"/>
    <w:rsid w:val="00765373"/>
    <w:rsid w:val="00780416"/>
    <w:rsid w:val="0079725D"/>
    <w:rsid w:val="007A39BB"/>
    <w:rsid w:val="007A773F"/>
    <w:rsid w:val="007B550F"/>
    <w:rsid w:val="007C7CA4"/>
    <w:rsid w:val="007D15FE"/>
    <w:rsid w:val="007D3018"/>
    <w:rsid w:val="007D43BC"/>
    <w:rsid w:val="007E2025"/>
    <w:rsid w:val="007F1B47"/>
    <w:rsid w:val="007F691B"/>
    <w:rsid w:val="007F74B9"/>
    <w:rsid w:val="0080244B"/>
    <w:rsid w:val="008149B6"/>
    <w:rsid w:val="008170E2"/>
    <w:rsid w:val="00824FBB"/>
    <w:rsid w:val="008403B3"/>
    <w:rsid w:val="008431EC"/>
    <w:rsid w:val="0084589C"/>
    <w:rsid w:val="0086107B"/>
    <w:rsid w:val="00865004"/>
    <w:rsid w:val="00866814"/>
    <w:rsid w:val="00866F5D"/>
    <w:rsid w:val="00867D21"/>
    <w:rsid w:val="00874BAF"/>
    <w:rsid w:val="008860E8"/>
    <w:rsid w:val="00891335"/>
    <w:rsid w:val="00895831"/>
    <w:rsid w:val="008A06AD"/>
    <w:rsid w:val="008A0A09"/>
    <w:rsid w:val="008A1258"/>
    <w:rsid w:val="008A1383"/>
    <w:rsid w:val="008B6178"/>
    <w:rsid w:val="008C17F2"/>
    <w:rsid w:val="008C5F42"/>
    <w:rsid w:val="008D6FAC"/>
    <w:rsid w:val="008E0608"/>
    <w:rsid w:val="008E42DD"/>
    <w:rsid w:val="008F61B3"/>
    <w:rsid w:val="00906426"/>
    <w:rsid w:val="009153F4"/>
    <w:rsid w:val="009159FC"/>
    <w:rsid w:val="0092044C"/>
    <w:rsid w:val="00927629"/>
    <w:rsid w:val="0094402F"/>
    <w:rsid w:val="00962AD0"/>
    <w:rsid w:val="00967834"/>
    <w:rsid w:val="00975AD0"/>
    <w:rsid w:val="00980710"/>
    <w:rsid w:val="0099603E"/>
    <w:rsid w:val="009A406C"/>
    <w:rsid w:val="009A63E1"/>
    <w:rsid w:val="009C408A"/>
    <w:rsid w:val="009C4C08"/>
    <w:rsid w:val="009D25D5"/>
    <w:rsid w:val="009D4F7F"/>
    <w:rsid w:val="009E209F"/>
    <w:rsid w:val="009E6CB0"/>
    <w:rsid w:val="009F07F7"/>
    <w:rsid w:val="009F1748"/>
    <w:rsid w:val="009F5EEC"/>
    <w:rsid w:val="00A027BF"/>
    <w:rsid w:val="00A02DAC"/>
    <w:rsid w:val="00A04718"/>
    <w:rsid w:val="00A052AF"/>
    <w:rsid w:val="00A05496"/>
    <w:rsid w:val="00A07169"/>
    <w:rsid w:val="00A13929"/>
    <w:rsid w:val="00A15FAA"/>
    <w:rsid w:val="00A22C41"/>
    <w:rsid w:val="00A342F6"/>
    <w:rsid w:val="00A47278"/>
    <w:rsid w:val="00A5067E"/>
    <w:rsid w:val="00A50C8F"/>
    <w:rsid w:val="00A52A18"/>
    <w:rsid w:val="00A60183"/>
    <w:rsid w:val="00A60857"/>
    <w:rsid w:val="00A64D01"/>
    <w:rsid w:val="00A81C69"/>
    <w:rsid w:val="00A92B82"/>
    <w:rsid w:val="00A95C94"/>
    <w:rsid w:val="00AA04F9"/>
    <w:rsid w:val="00AA13E3"/>
    <w:rsid w:val="00AA1AE4"/>
    <w:rsid w:val="00AA63AC"/>
    <w:rsid w:val="00AA6C7E"/>
    <w:rsid w:val="00AB392C"/>
    <w:rsid w:val="00AB519F"/>
    <w:rsid w:val="00AC02CE"/>
    <w:rsid w:val="00AC1BE1"/>
    <w:rsid w:val="00AC3B9B"/>
    <w:rsid w:val="00AD45B4"/>
    <w:rsid w:val="00AD53FB"/>
    <w:rsid w:val="00AE0B24"/>
    <w:rsid w:val="00AE33D0"/>
    <w:rsid w:val="00AF2EC7"/>
    <w:rsid w:val="00AF4AB5"/>
    <w:rsid w:val="00AF6DA2"/>
    <w:rsid w:val="00B15A3D"/>
    <w:rsid w:val="00B2235F"/>
    <w:rsid w:val="00B25528"/>
    <w:rsid w:val="00B3002B"/>
    <w:rsid w:val="00B40A69"/>
    <w:rsid w:val="00B4392F"/>
    <w:rsid w:val="00B52F1E"/>
    <w:rsid w:val="00B53D15"/>
    <w:rsid w:val="00B542E9"/>
    <w:rsid w:val="00B543C3"/>
    <w:rsid w:val="00B55D22"/>
    <w:rsid w:val="00B74E24"/>
    <w:rsid w:val="00B77133"/>
    <w:rsid w:val="00B77856"/>
    <w:rsid w:val="00B9608B"/>
    <w:rsid w:val="00BA3E99"/>
    <w:rsid w:val="00BB023C"/>
    <w:rsid w:val="00BB4FB9"/>
    <w:rsid w:val="00BC450C"/>
    <w:rsid w:val="00BC5021"/>
    <w:rsid w:val="00BC6069"/>
    <w:rsid w:val="00BE4CE5"/>
    <w:rsid w:val="00BE7518"/>
    <w:rsid w:val="00BF16D6"/>
    <w:rsid w:val="00BF2EC4"/>
    <w:rsid w:val="00C02ED7"/>
    <w:rsid w:val="00C11A2E"/>
    <w:rsid w:val="00C11C19"/>
    <w:rsid w:val="00C23669"/>
    <w:rsid w:val="00C248FC"/>
    <w:rsid w:val="00C354CB"/>
    <w:rsid w:val="00C42BD9"/>
    <w:rsid w:val="00C444EB"/>
    <w:rsid w:val="00C53D8F"/>
    <w:rsid w:val="00C67862"/>
    <w:rsid w:val="00C71054"/>
    <w:rsid w:val="00C95A93"/>
    <w:rsid w:val="00CA01EF"/>
    <w:rsid w:val="00CA1A2E"/>
    <w:rsid w:val="00CA43D7"/>
    <w:rsid w:val="00CA45D5"/>
    <w:rsid w:val="00CB221F"/>
    <w:rsid w:val="00CD18FF"/>
    <w:rsid w:val="00CD3976"/>
    <w:rsid w:val="00CE2F9C"/>
    <w:rsid w:val="00CF0A7E"/>
    <w:rsid w:val="00D05413"/>
    <w:rsid w:val="00D07DA6"/>
    <w:rsid w:val="00D11933"/>
    <w:rsid w:val="00D20546"/>
    <w:rsid w:val="00D50248"/>
    <w:rsid w:val="00D628D5"/>
    <w:rsid w:val="00D6632C"/>
    <w:rsid w:val="00D75224"/>
    <w:rsid w:val="00D87198"/>
    <w:rsid w:val="00D9430C"/>
    <w:rsid w:val="00DA1D40"/>
    <w:rsid w:val="00DB7931"/>
    <w:rsid w:val="00DC4653"/>
    <w:rsid w:val="00DC603A"/>
    <w:rsid w:val="00DC6BB3"/>
    <w:rsid w:val="00DD47D7"/>
    <w:rsid w:val="00DE26D9"/>
    <w:rsid w:val="00DF39CF"/>
    <w:rsid w:val="00DF62BA"/>
    <w:rsid w:val="00E205FB"/>
    <w:rsid w:val="00E23BA1"/>
    <w:rsid w:val="00E250DE"/>
    <w:rsid w:val="00E32C3B"/>
    <w:rsid w:val="00E374D2"/>
    <w:rsid w:val="00E37A99"/>
    <w:rsid w:val="00E427DB"/>
    <w:rsid w:val="00E46F35"/>
    <w:rsid w:val="00E50C93"/>
    <w:rsid w:val="00E5219C"/>
    <w:rsid w:val="00E55ED8"/>
    <w:rsid w:val="00E567D1"/>
    <w:rsid w:val="00E63DD3"/>
    <w:rsid w:val="00E66803"/>
    <w:rsid w:val="00E66EA5"/>
    <w:rsid w:val="00E7255C"/>
    <w:rsid w:val="00E901A4"/>
    <w:rsid w:val="00E93AD6"/>
    <w:rsid w:val="00EA0532"/>
    <w:rsid w:val="00EA6FF4"/>
    <w:rsid w:val="00EB5A1C"/>
    <w:rsid w:val="00EC46DD"/>
    <w:rsid w:val="00ED4D98"/>
    <w:rsid w:val="00ED5BB3"/>
    <w:rsid w:val="00EF3A6B"/>
    <w:rsid w:val="00EF62C9"/>
    <w:rsid w:val="00EF7AF7"/>
    <w:rsid w:val="00F03A92"/>
    <w:rsid w:val="00F0696B"/>
    <w:rsid w:val="00F106FA"/>
    <w:rsid w:val="00F117FE"/>
    <w:rsid w:val="00F259BD"/>
    <w:rsid w:val="00F25A42"/>
    <w:rsid w:val="00F26485"/>
    <w:rsid w:val="00F30305"/>
    <w:rsid w:val="00F306CD"/>
    <w:rsid w:val="00F30AB4"/>
    <w:rsid w:val="00F33A99"/>
    <w:rsid w:val="00F40F21"/>
    <w:rsid w:val="00F617DD"/>
    <w:rsid w:val="00F66514"/>
    <w:rsid w:val="00F67425"/>
    <w:rsid w:val="00F70A32"/>
    <w:rsid w:val="00F71309"/>
    <w:rsid w:val="00F74101"/>
    <w:rsid w:val="00F8509C"/>
    <w:rsid w:val="00F867F1"/>
    <w:rsid w:val="00F933A6"/>
    <w:rsid w:val="00FB117F"/>
    <w:rsid w:val="00FB18E3"/>
    <w:rsid w:val="00FB34C1"/>
    <w:rsid w:val="00FB7011"/>
    <w:rsid w:val="00FC048F"/>
    <w:rsid w:val="00FC3EAE"/>
    <w:rsid w:val="00FD2F34"/>
    <w:rsid w:val="00FE29CA"/>
    <w:rsid w:val="00FF088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438DF84F"/>
  <w15:docId w15:val="{A9F86E9E-293E-468A-BE7E-4E3E6AD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42"/>
    <w:rPr>
      <w:rFonts w:ascii="Garamond" w:hAnsi="Garamond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FF0882"/>
    <w:pPr>
      <w:spacing w:after="120"/>
      <w:ind w:left="720"/>
    </w:pPr>
    <w:rPr>
      <w:rFonts w:ascii="DIN Neuzeit Grotesk Std Light" w:hAnsi="DIN Neuzeit Grotesk Std Light"/>
      <w:bCs/>
      <w:color w:val="808080"/>
    </w:rPr>
  </w:style>
  <w:style w:type="paragraph" w:customStyle="1" w:styleId="Head">
    <w:name w:val="Head"/>
    <w:basedOn w:val="Normal"/>
    <w:rsid w:val="00FF0882"/>
    <w:pPr>
      <w:spacing w:before="480" w:after="120"/>
    </w:pPr>
    <w:rPr>
      <w:rFonts w:ascii="DIN Neuzeit Grotesk Std Light" w:hAnsi="DIN Neuzeit Grotesk Std Light"/>
      <w:bCs/>
      <w:iCs/>
      <w:color w:val="333399"/>
      <w:sz w:val="36"/>
      <w:szCs w:val="36"/>
    </w:rPr>
  </w:style>
  <w:style w:type="table" w:styleId="TableGrid">
    <w:name w:val="Table Grid"/>
    <w:basedOn w:val="TableNormal"/>
    <w:rsid w:val="00F4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0F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49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518"/>
    <w:rPr>
      <w:color w:val="EB5C4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B2D9A"/>
    <w:rPr>
      <w:rFonts w:ascii="Garamond" w:hAnsi="Garamond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21C1"/>
    <w:rPr>
      <w:rFonts w:ascii="Garamond" w:hAnsi="Garamond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6833"/>
    <w:rPr>
      <w:color w:val="CDA1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ilanthropyohio.org/resources/philanthropy-ohio-diversity-equity-inclusion-and-belonging-state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hilanthropyohio.org/resources/philanthropy-ohio-guiding-princi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anthropyohio.org/membership-renew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GF Colors">
      <a:dk1>
        <a:sysClr val="windowText" lastClr="000000"/>
      </a:dk1>
      <a:lt1>
        <a:sysClr val="window" lastClr="FFFFFF"/>
      </a:lt1>
      <a:dk2>
        <a:srgbClr val="2F358F"/>
      </a:dk2>
      <a:lt2>
        <a:srgbClr val="EEECE1"/>
      </a:lt2>
      <a:accent1>
        <a:srgbClr val="2F358F"/>
      </a:accent1>
      <a:accent2>
        <a:srgbClr val="0959A0"/>
      </a:accent2>
      <a:accent3>
        <a:srgbClr val="32A3A1"/>
      </a:accent3>
      <a:accent4>
        <a:srgbClr val="53B848"/>
      </a:accent4>
      <a:accent5>
        <a:srgbClr val="544442"/>
      </a:accent5>
      <a:accent6>
        <a:srgbClr val="9C2B58"/>
      </a:accent6>
      <a:hlink>
        <a:srgbClr val="EB5C4F"/>
      </a:hlink>
      <a:folHlink>
        <a:srgbClr val="CDA1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500 South Front Street | Suite 900 |Columbus, Ohio 43215-7628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93F29E-6423-494E-A590-D6F70B9E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3620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California Grantmakers</vt:lpstr>
    </vt:vector>
  </TitlesOfParts>
  <Company>Return form to: Philanthropy Ohio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California Grantmakers</dc:title>
  <dc:creator>Melissa Forbes</dc:creator>
  <cp:lastModifiedBy>Jessica Howard</cp:lastModifiedBy>
  <cp:revision>3</cp:revision>
  <cp:lastPrinted>2014-10-09T16:53:00Z</cp:lastPrinted>
  <dcterms:created xsi:type="dcterms:W3CDTF">2023-09-08T18:42:00Z</dcterms:created>
  <dcterms:modified xsi:type="dcterms:W3CDTF">2023-09-19T16:56:00Z</dcterms:modified>
</cp:coreProperties>
</file>